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575"/>
        <w:gridCol w:w="3810"/>
      </w:tblGrid>
      <w:tr w:rsidR="009108A8" w:rsidRPr="00F10961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Pr="006773AF" w:rsidRDefault="009108A8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Pr="006773AF" w:rsidRDefault="009108A8" w:rsidP="009108A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Приложение </w:t>
            </w:r>
            <w:r w:rsidR="00E92C26">
              <w:rPr>
                <w:color w:val="000000"/>
                <w:sz w:val="20"/>
                <w:lang w:val="ru-RU"/>
              </w:rPr>
              <w:t>6</w:t>
            </w:r>
            <w:r>
              <w:rPr>
                <w:color w:val="000000"/>
                <w:sz w:val="20"/>
                <w:lang w:val="ru-RU"/>
              </w:rPr>
              <w:t xml:space="preserve"> к Тендерной документации</w:t>
            </w:r>
          </w:p>
        </w:tc>
      </w:tr>
      <w:tr w:rsidR="00E32290" w:rsidRPr="00E32290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290" w:rsidRPr="00E32290" w:rsidRDefault="00E32290" w:rsidP="005C3FD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2290" w:rsidRPr="00E32290" w:rsidRDefault="00E32290" w:rsidP="009108A8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proofErr w:type="gramStart"/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Приложение 10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 Правилам организации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 проведения закупа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лекарственных средств,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медицинских изделий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 специализированных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лечебных продуктов в рамках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гарантированного объема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бесплатной медицинской помощи,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дополнительного объема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медицинской помощи для лиц,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содержащихся в следственных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изоляторах и учреждениях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уголовно-исполнительной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(пенитенциарной)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системы, за счет бюджетных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средств и (или) в системе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обязательного социального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медицинского страхования,</w:t>
            </w:r>
            <w:r w:rsidRPr="00E32290">
              <w:rPr>
                <w:color w:val="000000"/>
                <w:sz w:val="20"/>
                <w:szCs w:val="20"/>
                <w:lang w:val="ru-RU"/>
              </w:rPr>
              <w:br/>
            </w:r>
            <w:r w:rsidRPr="00E32290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фармацевтических услуг</w:t>
            </w:r>
            <w:proofErr w:type="gramEnd"/>
          </w:p>
        </w:tc>
      </w:tr>
      <w:tr w:rsidR="009108A8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Pr="006773AF" w:rsidRDefault="009108A8" w:rsidP="005C3FD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Default="009108A8" w:rsidP="005C3FD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108A8" w:rsidRDefault="009108A8" w:rsidP="009108A8">
      <w:pPr>
        <w:spacing w:after="0"/>
        <w:jc w:val="both"/>
      </w:pPr>
      <w:bookmarkStart w:id="0" w:name="z166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Исх</w:t>
      </w:r>
      <w:proofErr w:type="spellEnd"/>
      <w:r>
        <w:rPr>
          <w:color w:val="000000"/>
          <w:sz w:val="28"/>
        </w:rPr>
        <w:t>. № __________</w:t>
      </w:r>
    </w:p>
    <w:bookmarkEnd w:id="0"/>
    <w:p w:rsidR="009108A8" w:rsidRDefault="009108A8" w:rsidP="009108A8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</w:t>
      </w:r>
    </w:p>
    <w:tbl>
      <w:tblPr>
        <w:tblW w:w="0" w:type="auto"/>
        <w:tblCellSpacing w:w="0" w:type="auto"/>
        <w:tblLook w:val="04A0"/>
      </w:tblPr>
      <w:tblGrid>
        <w:gridCol w:w="5370"/>
        <w:gridCol w:w="4015"/>
      </w:tblGrid>
      <w:tr w:rsidR="009108A8" w:rsidRPr="00E32290" w:rsidTr="005C3FD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Default="009108A8" w:rsidP="005C3FD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Pr="006773AF" w:rsidRDefault="009108A8" w:rsidP="005C3FDC">
            <w:pPr>
              <w:spacing w:after="0"/>
              <w:jc w:val="center"/>
              <w:rPr>
                <w:lang w:val="ru-RU"/>
              </w:rPr>
            </w:pPr>
            <w:r w:rsidRPr="006773AF">
              <w:rPr>
                <w:color w:val="000000"/>
                <w:sz w:val="20"/>
                <w:lang w:val="ru-RU"/>
              </w:rPr>
              <w:t>Кому: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___________________________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___________________________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(наименование и реквизиты</w:t>
            </w:r>
            <w:r w:rsidRPr="006773AF">
              <w:rPr>
                <w:lang w:val="ru-RU"/>
              </w:rPr>
              <w:br/>
            </w:r>
            <w:r w:rsidRPr="006773AF">
              <w:rPr>
                <w:color w:val="000000"/>
                <w:sz w:val="20"/>
                <w:lang w:val="ru-RU"/>
              </w:rPr>
              <w:t>организатора закупа, заказчика)</w:t>
            </w:r>
          </w:p>
        </w:tc>
      </w:tr>
    </w:tbl>
    <w:p w:rsidR="009108A8" w:rsidRPr="006773AF" w:rsidRDefault="009108A8" w:rsidP="009108A8">
      <w:pPr>
        <w:spacing w:after="0"/>
        <w:rPr>
          <w:lang w:val="ru-RU"/>
        </w:rPr>
      </w:pPr>
      <w:bookmarkStart w:id="1" w:name="z1668"/>
      <w:r w:rsidRPr="006773AF">
        <w:rPr>
          <w:b/>
          <w:color w:val="000000"/>
          <w:lang w:val="ru-RU"/>
        </w:rPr>
        <w:t xml:space="preserve"> Банковская гарантия (вид обеспечения исполнения договора)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Наименование банка: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____________________________________________________________________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 xml:space="preserve">(наименование, </w:t>
      </w:r>
      <w:proofErr w:type="gramStart"/>
      <w:r w:rsidRPr="006773AF">
        <w:rPr>
          <w:b/>
          <w:color w:val="000000"/>
          <w:lang w:val="ru-RU"/>
        </w:rPr>
        <w:t>бизнес-идентификационный</w:t>
      </w:r>
      <w:proofErr w:type="gramEnd"/>
      <w:r w:rsidRPr="006773AF">
        <w:rPr>
          <w:b/>
          <w:color w:val="000000"/>
          <w:lang w:val="ru-RU"/>
        </w:rPr>
        <w:t xml:space="preserve"> номер и другие реквизиты банка)</w:t>
      </w:r>
      <w:r w:rsidRPr="006773AF">
        <w:rPr>
          <w:lang w:val="ru-RU"/>
        </w:rPr>
        <w:br/>
      </w:r>
      <w:r w:rsidRPr="006773AF">
        <w:rPr>
          <w:b/>
          <w:color w:val="000000"/>
          <w:lang w:val="ru-RU"/>
        </w:rPr>
        <w:t>Гарантийное обязательство № _____________________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9108A8" w:rsidTr="005C3FD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9108A8" w:rsidRDefault="009108A8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</w:t>
            </w:r>
          </w:p>
          <w:p w:rsidR="009108A8" w:rsidRDefault="009108A8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местонахождение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08A8" w:rsidRDefault="009108A8" w:rsidP="005C3FD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"___" __________ _____г.</w:t>
            </w:r>
          </w:p>
        </w:tc>
      </w:tr>
    </w:tbl>
    <w:p w:rsidR="009108A8" w:rsidRDefault="009108A8" w:rsidP="009108A8">
      <w:pPr>
        <w:spacing w:after="0"/>
        <w:jc w:val="both"/>
      </w:pPr>
      <w:bookmarkStart w:id="2" w:name="z166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Принимая</w:t>
      </w:r>
      <w:proofErr w:type="spellEnd"/>
      <w:r w:rsidR="0097518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во</w:t>
      </w:r>
      <w:proofErr w:type="spellEnd"/>
      <w:r w:rsidR="0097518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внимание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что</w:t>
      </w:r>
      <w:proofErr w:type="spellEnd"/>
      <w:r>
        <w:rPr>
          <w:color w:val="000000"/>
          <w:sz w:val="28"/>
        </w:rPr>
        <w:t xml:space="preserve"> ___________________________________________</w:t>
      </w:r>
    </w:p>
    <w:bookmarkEnd w:id="2"/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Поставщика/Исполнителя), (далее – Поставщик/Исполнитель)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заключил Договор/Дополнительное соглашение №________ от "__" ______ г.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(далее – Договор/Дополнительное соглашение) на поставку (оказание)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___________________________________________________________________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___________________________________________________________________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(описание товаров или услуг) и Вами было предусмотрено в Договоре/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Дополнительном соглашении, что Поставщик/Исполнитель внесет обеспечение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lastRenderedPageBreak/>
        <w:t>его исполнения в виде банковской гарантии на общую сумму ___________________________________________________________________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(сумма в цифрах и прописью) тенге.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Настоящим Банк ____________________________________________________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(наименование банка)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подтверждает, что является гарантом по вышеуказанному Договору и берет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на себя безотзывное обязательство выплатить Вам по Вашему требованию сумму,</w:t>
      </w:r>
    </w:p>
    <w:p w:rsidR="009108A8" w:rsidRPr="00F10961" w:rsidRDefault="009108A8" w:rsidP="009108A8">
      <w:pPr>
        <w:spacing w:after="0"/>
        <w:jc w:val="both"/>
        <w:rPr>
          <w:lang w:val="ru-RU"/>
        </w:rPr>
      </w:pPr>
      <w:r w:rsidRPr="00F10961">
        <w:rPr>
          <w:color w:val="000000"/>
          <w:sz w:val="28"/>
          <w:lang w:val="ru-RU"/>
        </w:rPr>
        <w:t>равную ____________________________________________________________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(сумма в цифрах и прописью),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 получении Вашего письменного требования на оплату, по основаниям,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предусмотренным Договором и правил организации и проведения закупа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лекарственных средств, медицинских изделий и специализированных лечебных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продуктов в рамках гарантированного объема бесплатной медицинской помощи,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дополнительного объема медицинской помощи для лиц, содержащихся в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следственных изоляторах и учреждениях уголовно-исполнительной (пенитенциарной)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системы, за счет бюджетных средств и (или) в системе обязательного социального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медицинского страхования, фармацевтических услуг, а также письменного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подтверждения того, что Поставщик/Исполнитель не исполнил или исполнил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ненадлежащим образом свои обязательства по Договору.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Данная гарантия вступает в силу со дня ее подписания и действует до момента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полного исполнения Поставщиком своих обязательств по Договору.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Подписи уполномоченных лиц Банка</w:t>
      </w:r>
    </w:p>
    <w:p w:rsidR="009108A8" w:rsidRPr="006773AF" w:rsidRDefault="009108A8" w:rsidP="009108A8">
      <w:pPr>
        <w:spacing w:after="0"/>
        <w:jc w:val="both"/>
        <w:rPr>
          <w:lang w:val="ru-RU"/>
        </w:rPr>
      </w:pPr>
      <w:r w:rsidRPr="006773AF">
        <w:rPr>
          <w:color w:val="000000"/>
          <w:sz w:val="28"/>
          <w:lang w:val="ru-RU"/>
        </w:rPr>
        <w:t>(с указанием должности и Ф.И.О. (при его наличии))</w:t>
      </w:r>
    </w:p>
    <w:p w:rsidR="009108A8" w:rsidRDefault="009108A8" w:rsidP="009108A8">
      <w:pPr>
        <w:spacing w:after="0"/>
        <w:jc w:val="both"/>
      </w:pPr>
      <w:proofErr w:type="spellStart"/>
      <w:r>
        <w:rPr>
          <w:color w:val="000000"/>
          <w:sz w:val="28"/>
        </w:rPr>
        <w:t>Печать</w:t>
      </w:r>
      <w:proofErr w:type="spellEnd"/>
      <w:r w:rsidR="00975188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Банка</w:t>
      </w:r>
      <w:proofErr w:type="spellEnd"/>
    </w:p>
    <w:p w:rsidR="00AE3692" w:rsidRDefault="00AE3692"/>
    <w:sectPr w:rsidR="00AE3692" w:rsidSect="00B5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A8"/>
    <w:rsid w:val="00083BD9"/>
    <w:rsid w:val="000F067B"/>
    <w:rsid w:val="000F0CD2"/>
    <w:rsid w:val="0029692B"/>
    <w:rsid w:val="00775EC0"/>
    <w:rsid w:val="008B613A"/>
    <w:rsid w:val="009108A8"/>
    <w:rsid w:val="00975188"/>
    <w:rsid w:val="00AE3692"/>
    <w:rsid w:val="00B52072"/>
    <w:rsid w:val="00CB7228"/>
    <w:rsid w:val="00E32290"/>
    <w:rsid w:val="00E92C26"/>
    <w:rsid w:val="00FC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8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Shironina</dc:creator>
  <dc:description>Подготовлено экспертами Актион-МЦФЭР</dc:description>
  <cp:lastModifiedBy>Shironina</cp:lastModifiedBy>
  <cp:revision>3</cp:revision>
  <dcterms:created xsi:type="dcterms:W3CDTF">2024-05-24T07:48:00Z</dcterms:created>
  <dcterms:modified xsi:type="dcterms:W3CDTF">2024-05-24T09:41:00Z</dcterms:modified>
</cp:coreProperties>
</file>